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0843" w14:textId="77777777" w:rsidR="00C43177" w:rsidRPr="00680029" w:rsidRDefault="00C43177" w:rsidP="00AA0AEB">
      <w:pPr>
        <w:widowControl w:val="0"/>
        <w:spacing w:after="0"/>
        <w:jc w:val="center"/>
        <w:rPr>
          <w:b/>
          <w:bCs/>
          <w:color w:val="737373"/>
        </w:rPr>
      </w:pPr>
      <w:r w:rsidRPr="00680029">
        <w:rPr>
          <w:b/>
          <w:bCs/>
        </w:rPr>
        <w:t>PARISH OF CLYST HYDON</w:t>
      </w:r>
    </w:p>
    <w:p w14:paraId="60F13BA6" w14:textId="54A55290" w:rsidR="00680029" w:rsidRDefault="00B82CC5" w:rsidP="00AA0AEB">
      <w:pPr>
        <w:widowControl w:val="0"/>
        <w:spacing w:after="0"/>
        <w:jc w:val="center"/>
      </w:pPr>
      <w:r>
        <w:t xml:space="preserve">Minutes of </w:t>
      </w:r>
      <w:r w:rsidR="00C43177" w:rsidRPr="00680029">
        <w:t xml:space="preserve">Clyst Hydon Parish Council Parish </w:t>
      </w:r>
      <w:r w:rsidR="005F6570" w:rsidRPr="00680029">
        <w:t>Virtual</w:t>
      </w:r>
      <w:r>
        <w:t xml:space="preserve"> </w:t>
      </w:r>
      <w:r w:rsidR="00AA0AEB" w:rsidRPr="00680029">
        <w:t xml:space="preserve">Parish Council </w:t>
      </w:r>
      <w:r w:rsidR="00C43177" w:rsidRPr="00680029">
        <w:t>Meeting</w:t>
      </w:r>
    </w:p>
    <w:p w14:paraId="7929C129" w14:textId="7697378E" w:rsidR="00C43177" w:rsidRPr="00680029" w:rsidRDefault="00C43177" w:rsidP="00AA0AEB">
      <w:pPr>
        <w:widowControl w:val="0"/>
        <w:spacing w:after="0"/>
        <w:jc w:val="center"/>
        <w:rPr>
          <w:b/>
          <w:bCs/>
        </w:rPr>
      </w:pPr>
      <w:r w:rsidRPr="00680029">
        <w:t xml:space="preserve">held </w:t>
      </w:r>
      <w:r w:rsidR="003113A7" w:rsidRPr="00680029">
        <w:t>at 7:</w:t>
      </w:r>
      <w:r w:rsidR="00B82CC5">
        <w:t>00</w:t>
      </w:r>
      <w:r w:rsidR="003113A7" w:rsidRPr="00680029">
        <w:t xml:space="preserve">pm </w:t>
      </w:r>
      <w:r w:rsidRPr="00680029">
        <w:t xml:space="preserve">on </w:t>
      </w:r>
      <w:r w:rsidR="00274D5E">
        <w:t>2</w:t>
      </w:r>
      <w:r w:rsidR="00ED2CE3">
        <w:t xml:space="preserve"> November </w:t>
      </w:r>
      <w:r w:rsidR="005F6570" w:rsidRPr="00680029">
        <w:t>2020</w:t>
      </w:r>
    </w:p>
    <w:p w14:paraId="51E44565" w14:textId="77777777" w:rsidR="00C43177" w:rsidRPr="00680029" w:rsidRDefault="00C43177" w:rsidP="00AA0AEB">
      <w:pPr>
        <w:spacing w:after="0"/>
      </w:pPr>
      <w:r w:rsidRPr="00680029">
        <w:t> </w:t>
      </w:r>
    </w:p>
    <w:p w14:paraId="689CFA8F" w14:textId="216858AA" w:rsidR="00C43177" w:rsidRPr="00680029" w:rsidRDefault="00C43177" w:rsidP="00B20EE6">
      <w:pPr>
        <w:widowControl w:val="0"/>
        <w:spacing w:after="0"/>
        <w:ind w:left="1440" w:hanging="1440"/>
      </w:pPr>
      <w:r w:rsidRPr="00680029">
        <w:t xml:space="preserve">Present: </w:t>
      </w:r>
      <w:r w:rsidRPr="00680029">
        <w:tab/>
      </w:r>
      <w:r w:rsidR="00650841" w:rsidRPr="00680029">
        <w:t>Cllr D. Mitchem – Chair</w:t>
      </w:r>
      <w:r w:rsidR="00CA6555">
        <w:t xml:space="preserve"> </w:t>
      </w:r>
      <w:r w:rsidR="00200052">
        <w:t>(DM)</w:t>
      </w:r>
      <w:r w:rsidR="00650841" w:rsidRPr="00680029">
        <w:t xml:space="preserve">, </w:t>
      </w:r>
      <w:r w:rsidR="00A13533" w:rsidRPr="00680029">
        <w:t>Cllr Chris Jones</w:t>
      </w:r>
      <w:r w:rsidR="00200052">
        <w:t xml:space="preserve"> (CJ)</w:t>
      </w:r>
      <w:r w:rsidR="00CA6555">
        <w:t xml:space="preserve">, </w:t>
      </w:r>
      <w:r w:rsidR="00B20EE6">
        <w:t xml:space="preserve"> </w:t>
      </w:r>
      <w:r w:rsidR="0040363D" w:rsidRPr="00680029">
        <w:t>Cllr Steve Walton</w:t>
      </w:r>
      <w:r w:rsidR="00200052">
        <w:t xml:space="preserve"> (SW)</w:t>
      </w:r>
      <w:r w:rsidR="0040363D" w:rsidRPr="00680029">
        <w:t>, Cllr Chris Edwards</w:t>
      </w:r>
      <w:r w:rsidR="00CA6555">
        <w:t xml:space="preserve"> </w:t>
      </w:r>
      <w:r w:rsidR="00200052">
        <w:t>(CE)</w:t>
      </w:r>
      <w:r w:rsidR="00404B5B" w:rsidRPr="00680029">
        <w:t>.</w:t>
      </w:r>
    </w:p>
    <w:p w14:paraId="0A10109A" w14:textId="77777777" w:rsidR="008719F0" w:rsidRDefault="008719F0" w:rsidP="00AA0AEB">
      <w:pPr>
        <w:widowControl w:val="0"/>
        <w:spacing w:after="0"/>
        <w:ind w:left="1440"/>
      </w:pPr>
    </w:p>
    <w:p w14:paraId="14144E70" w14:textId="255AE612" w:rsidR="008719F0" w:rsidRDefault="00C43177" w:rsidP="00AA0AEB">
      <w:pPr>
        <w:widowControl w:val="0"/>
        <w:spacing w:after="0"/>
        <w:ind w:left="1440"/>
      </w:pPr>
      <w:r w:rsidRPr="00680029">
        <w:t>In attendance:</w:t>
      </w:r>
      <w:r w:rsidR="00D60A60" w:rsidRPr="00680029">
        <w:t xml:space="preserve"> </w:t>
      </w:r>
      <w:r w:rsidR="005F6570" w:rsidRPr="00680029">
        <w:t>Emma Gibbons (Clerk)</w:t>
      </w:r>
      <w:r w:rsidR="00B82CC5">
        <w:t>;</w:t>
      </w:r>
      <w:r w:rsidR="00B20EE6">
        <w:t xml:space="preserve"> C</w:t>
      </w:r>
      <w:r w:rsidR="00B82CC5">
        <w:t xml:space="preserve"> Cllr Ray Bloxham; </w:t>
      </w:r>
      <w:r w:rsidR="00B20EE6">
        <w:t xml:space="preserve">C </w:t>
      </w:r>
      <w:r w:rsidR="008719F0">
        <w:t xml:space="preserve">Cllr Sara Randall-Johnson; </w:t>
      </w:r>
    </w:p>
    <w:p w14:paraId="694540E6" w14:textId="4E0E425A" w:rsidR="00C43177" w:rsidRPr="00680029" w:rsidRDefault="00B82CC5" w:rsidP="00AA0AEB">
      <w:pPr>
        <w:widowControl w:val="0"/>
        <w:spacing w:after="0"/>
        <w:ind w:left="1440"/>
      </w:pPr>
      <w:r>
        <w:t>Cllr E Rylance</w:t>
      </w:r>
    </w:p>
    <w:p w14:paraId="662FCA8A" w14:textId="157A359D" w:rsidR="00AB09BA" w:rsidRDefault="00AB09BA" w:rsidP="008719F0">
      <w:pPr>
        <w:widowControl w:val="0"/>
        <w:spacing w:after="0"/>
      </w:pPr>
    </w:p>
    <w:p w14:paraId="0A3EA393" w14:textId="77777777" w:rsidR="00AB09BA" w:rsidRPr="00680029" w:rsidRDefault="00AB09BA" w:rsidP="00AA0AEB">
      <w:pPr>
        <w:widowControl w:val="0"/>
        <w:spacing w:after="0"/>
        <w:ind w:left="1440"/>
      </w:pPr>
    </w:p>
    <w:p w14:paraId="15A1EA0F" w14:textId="7FC42810" w:rsidR="00DA10B1" w:rsidRDefault="00AB09BA" w:rsidP="00DA10B1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Apologies</w:t>
      </w:r>
      <w:r w:rsidR="00B82CC5">
        <w:t xml:space="preserve"> </w:t>
      </w:r>
      <w:r w:rsidR="008719F0">
        <w:t>–</w:t>
      </w:r>
      <w:r w:rsidR="00B82CC5">
        <w:t xml:space="preserve"> </w:t>
      </w:r>
      <w:r w:rsidR="00B20EE6">
        <w:t xml:space="preserve">Due to technical issues </w:t>
      </w:r>
      <w:r w:rsidR="00C87A89">
        <w:t xml:space="preserve">BT </w:t>
      </w:r>
      <w:r w:rsidR="00917BC2">
        <w:t>was unable to participate in the meeting even though he was logged in</w:t>
      </w:r>
      <w:r w:rsidR="00C87A89">
        <w:t>.</w:t>
      </w:r>
    </w:p>
    <w:p w14:paraId="064DC215" w14:textId="7E2CFE6A" w:rsidR="00DA10B1" w:rsidRDefault="00AB09BA" w:rsidP="00AB09BA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Risk Assessment</w:t>
      </w:r>
      <w:r w:rsidR="00B82CC5">
        <w:t xml:space="preserve"> – Not required as virtual meeting.</w:t>
      </w:r>
    </w:p>
    <w:p w14:paraId="60C30D08" w14:textId="3CD38455" w:rsidR="00DA10B1" w:rsidRDefault="00AB09BA" w:rsidP="00DA10B1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Declarations of interest/requests for dispensation</w:t>
      </w:r>
      <w:r w:rsidR="00B82CC5">
        <w:t xml:space="preserve"> – </w:t>
      </w:r>
      <w:r w:rsidR="00C87A89">
        <w:t xml:space="preserve">DM </w:t>
      </w:r>
      <w:r w:rsidR="003A7B35">
        <w:t xml:space="preserve">declared an interest in the </w:t>
      </w:r>
      <w:r w:rsidR="00C87A89">
        <w:t>Ratclyffe</w:t>
      </w:r>
      <w:r w:rsidR="00F82486">
        <w:t xml:space="preserve"> Farm</w:t>
      </w:r>
      <w:r w:rsidR="00C87A89">
        <w:t xml:space="preserve"> application</w:t>
      </w:r>
      <w:r w:rsidR="00535CB0">
        <w:t>.</w:t>
      </w:r>
    </w:p>
    <w:p w14:paraId="0FBD7E60" w14:textId="006D4D5B" w:rsidR="00DA10B1" w:rsidRDefault="00AB09BA" w:rsidP="00AB09BA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Minutes</w:t>
      </w:r>
      <w:r>
        <w:t xml:space="preserve"> - To receive and resolve to approve the Minutes of the last meeting as a correct record and signed by the Chairman</w:t>
      </w:r>
      <w:r w:rsidR="00B82CC5">
        <w:t xml:space="preserve"> – these were circulated to all members</w:t>
      </w:r>
      <w:r w:rsidR="00162BFC">
        <w:t xml:space="preserve"> prior to the meeting</w:t>
      </w:r>
      <w:r w:rsidR="00B82CC5">
        <w:t>.</w:t>
      </w:r>
      <w:r w:rsidR="008719F0">
        <w:t xml:space="preserve">  </w:t>
      </w:r>
      <w:r w:rsidR="008719F0">
        <w:rPr>
          <w:b/>
          <w:bCs/>
        </w:rPr>
        <w:t>RESOLUTION</w:t>
      </w:r>
      <w:r w:rsidR="008719F0">
        <w:t xml:space="preserve"> – all agreed that they were correct.</w:t>
      </w:r>
    </w:p>
    <w:p w14:paraId="2D287C97" w14:textId="018F60C6" w:rsidR="00DA10B1" w:rsidRDefault="00AB09BA" w:rsidP="00AB09BA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Open Sessio</w:t>
      </w:r>
      <w:r w:rsidR="00DA10B1" w:rsidRPr="00B82CC5">
        <w:rPr>
          <w:b/>
          <w:bCs/>
        </w:rPr>
        <w:t>n</w:t>
      </w:r>
      <w:r w:rsidR="00B82CC5">
        <w:t xml:space="preserve"> – no members of the public present so session closed.</w:t>
      </w:r>
    </w:p>
    <w:p w14:paraId="5700A8DB" w14:textId="400D575E" w:rsidR="00A33412" w:rsidRDefault="00AB09BA" w:rsidP="004F3BD3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County/District Councillor Reports</w:t>
      </w:r>
      <w:r w:rsidR="00E33A84">
        <w:t xml:space="preserve"> –</w:t>
      </w:r>
      <w:r w:rsidR="00162BFC">
        <w:t xml:space="preserve"> Prior to the meeting</w:t>
      </w:r>
      <w:r w:rsidR="00E33A84">
        <w:t xml:space="preserve"> </w:t>
      </w:r>
      <w:r w:rsidR="00E326A6">
        <w:t>Cllr Bloxham emailed a report on the number of Covid rate infections in the County</w:t>
      </w:r>
      <w:r w:rsidR="00CE7D2D">
        <w:t xml:space="preserve"> – most rises relate to the University which have a robust test and trace system</w:t>
      </w:r>
      <w:r w:rsidR="002C6E22">
        <w:t xml:space="preserve"> and maintaining social distancing; no problems with the supply of PPE</w:t>
      </w:r>
      <w:r w:rsidR="0036114C">
        <w:t xml:space="preserve"> – DCC keep well stocked; six school closures due to Covid</w:t>
      </w:r>
      <w:r w:rsidR="00E11419">
        <w:t xml:space="preserve"> – 90% attendance – the County have had to supply an additional 70 buses in order to maintain social distancing measures</w:t>
      </w:r>
      <w:r w:rsidR="00A33412">
        <w:t>.</w:t>
      </w:r>
      <w:r w:rsidR="00D64D05">
        <w:t xml:space="preserve">  Cllr Bloxham also emailed a report prior to the meeting in relation to a recent Police Liaison Committee meeting.</w:t>
      </w:r>
    </w:p>
    <w:p w14:paraId="214B26A1" w14:textId="07D5F928" w:rsidR="00E75702" w:rsidRDefault="00E75702" w:rsidP="00E75702">
      <w:pPr>
        <w:spacing w:after="0"/>
      </w:pPr>
    </w:p>
    <w:p w14:paraId="36C4213D" w14:textId="70163A62" w:rsidR="00E75702" w:rsidRDefault="00635736" w:rsidP="00E75702">
      <w:pPr>
        <w:spacing w:after="0"/>
        <w:ind w:left="1080"/>
      </w:pPr>
      <w:r>
        <w:t xml:space="preserve">Cllr Bloxham updated the meeting on the Climate Change newsletter and a meeting on cyber crime.  </w:t>
      </w:r>
      <w:r w:rsidR="008A18A0">
        <w:t>He further reported on the funding</w:t>
      </w:r>
      <w:r w:rsidR="00713BC2">
        <w:t xml:space="preserve"> available</w:t>
      </w:r>
      <w:r w:rsidR="008A18A0">
        <w:t xml:space="preserve"> for hardship loans</w:t>
      </w:r>
      <w:r w:rsidR="006A0B19">
        <w:t xml:space="preserve"> for communities; food banks are still open and operating fully</w:t>
      </w:r>
      <w:r w:rsidR="00D53142">
        <w:t xml:space="preserve">;  CJ reported that the village is </w:t>
      </w:r>
      <w:r w:rsidR="00713BC2">
        <w:t xml:space="preserve">still </w:t>
      </w:r>
      <w:r w:rsidR="00D53142">
        <w:t>linked in with the Broadclyst food bank</w:t>
      </w:r>
      <w:r w:rsidR="00AB3BFA">
        <w:t xml:space="preserve">; </w:t>
      </w:r>
      <w:r w:rsidR="00713BC2">
        <w:t xml:space="preserve">he further reported </w:t>
      </w:r>
      <w:r w:rsidR="005A3738">
        <w:t xml:space="preserve">on the </w:t>
      </w:r>
      <w:r w:rsidR="00AB3BFA">
        <w:t>possibility of a Church food bank</w:t>
      </w:r>
      <w:r w:rsidR="005A3738">
        <w:t xml:space="preserve"> being put </w:t>
      </w:r>
      <w:r w:rsidR="00377D13">
        <w:t xml:space="preserve">back </w:t>
      </w:r>
      <w:r w:rsidR="005A3738">
        <w:t>in place.</w:t>
      </w:r>
    </w:p>
    <w:p w14:paraId="6047E02D" w14:textId="77777777" w:rsidR="00A33412" w:rsidRDefault="00A33412" w:rsidP="00A33412">
      <w:pPr>
        <w:pStyle w:val="ListParagraph"/>
        <w:spacing w:after="0"/>
        <w:ind w:left="1080"/>
      </w:pPr>
    </w:p>
    <w:p w14:paraId="4EEEAA38" w14:textId="02901199" w:rsidR="00FF0FC6" w:rsidRDefault="005A3738" w:rsidP="00A33412">
      <w:pPr>
        <w:pStyle w:val="ListParagraph"/>
        <w:spacing w:after="0"/>
        <w:ind w:left="1080"/>
      </w:pPr>
      <w:r>
        <w:t xml:space="preserve">Prior to the </w:t>
      </w:r>
      <w:r w:rsidR="00AB45FB">
        <w:t xml:space="preserve">meeting </w:t>
      </w:r>
      <w:r w:rsidR="00A33412">
        <w:t xml:space="preserve">Cllr </w:t>
      </w:r>
      <w:r w:rsidR="009A1C46">
        <w:t>R</w:t>
      </w:r>
      <w:r w:rsidR="00A33412">
        <w:t xml:space="preserve">andall-Johnson provided briefing notes on the </w:t>
      </w:r>
      <w:r w:rsidR="006C0F4A">
        <w:t>NHS plans for</w:t>
      </w:r>
      <w:r w:rsidR="00BA02A4">
        <w:t xml:space="preserve"> improving </w:t>
      </w:r>
      <w:r w:rsidR="006C0F4A">
        <w:t>patient</w:t>
      </w:r>
      <w:r w:rsidR="009A1C46">
        <w:t xml:space="preserve"> access </w:t>
      </w:r>
      <w:r w:rsidR="00BA02A4">
        <w:t xml:space="preserve">to urgent </w:t>
      </w:r>
      <w:r w:rsidR="009A1C46">
        <w:t>medical care and also provided a report on</w:t>
      </w:r>
      <w:r w:rsidR="00BA02A4">
        <w:t xml:space="preserve"> the</w:t>
      </w:r>
      <w:r w:rsidR="005A3BC5">
        <w:t xml:space="preserve"> new system for patient record keeping</w:t>
      </w:r>
      <w:r w:rsidR="00FF0FC6">
        <w:t>.</w:t>
      </w:r>
    </w:p>
    <w:p w14:paraId="6A6C6A94" w14:textId="5C41A062" w:rsidR="007F555A" w:rsidRDefault="007F555A" w:rsidP="00A33412">
      <w:pPr>
        <w:pStyle w:val="ListParagraph"/>
        <w:spacing w:after="0"/>
        <w:ind w:left="1080"/>
      </w:pPr>
    </w:p>
    <w:p w14:paraId="5CB2A9AA" w14:textId="211CABE1" w:rsidR="007F555A" w:rsidRDefault="007F555A" w:rsidP="00A33412">
      <w:pPr>
        <w:pStyle w:val="ListParagraph"/>
        <w:spacing w:after="0"/>
        <w:ind w:left="1080"/>
      </w:pPr>
      <w:r>
        <w:t xml:space="preserve">Cllr Randall-Johnson reported </w:t>
      </w:r>
      <w:r w:rsidR="005A3738">
        <w:t xml:space="preserve">to the meeting </w:t>
      </w:r>
      <w:r>
        <w:t xml:space="preserve">on the NHS requirements </w:t>
      </w:r>
      <w:r w:rsidR="000A3243">
        <w:t>of using the 111 service should</w:t>
      </w:r>
      <w:r>
        <w:t xml:space="preserve"> </w:t>
      </w:r>
      <w:r w:rsidR="000A3243">
        <w:t xml:space="preserve">they </w:t>
      </w:r>
      <w:r>
        <w:t xml:space="preserve">need </w:t>
      </w:r>
      <w:r w:rsidR="000A3243">
        <w:t xml:space="preserve">to attend </w:t>
      </w:r>
      <w:r>
        <w:t>A&amp;E</w:t>
      </w:r>
      <w:r w:rsidR="00AE7259">
        <w:t xml:space="preserve"> – her previous report on this has been circulated</w:t>
      </w:r>
      <w:r w:rsidR="00296589">
        <w:t xml:space="preserve"> to member</w:t>
      </w:r>
      <w:r w:rsidR="00377D13">
        <w:t>s</w:t>
      </w:r>
      <w:r w:rsidR="00296589">
        <w:t xml:space="preserve"> and placed on</w:t>
      </w:r>
      <w:r w:rsidR="00AE7259">
        <w:t xml:space="preserve"> the village website.</w:t>
      </w:r>
      <w:r w:rsidR="003220C8">
        <w:t xml:space="preserve">  DM enquired about the Nightingale </w:t>
      </w:r>
      <w:r w:rsidR="00FC3698">
        <w:t>hospital</w:t>
      </w:r>
      <w:r w:rsidR="003220C8">
        <w:t xml:space="preserve"> –</w:t>
      </w:r>
      <w:r w:rsidR="00D127E5">
        <w:t xml:space="preserve"> Cllr Randall-Johnson </w:t>
      </w:r>
      <w:r w:rsidR="003220C8">
        <w:t>confirmed it is being used for</w:t>
      </w:r>
      <w:r w:rsidR="00395D51">
        <w:t xml:space="preserve"> </w:t>
      </w:r>
      <w:r w:rsidR="003220C8">
        <w:t xml:space="preserve">diagnostic </w:t>
      </w:r>
      <w:r w:rsidR="00395D51">
        <w:t>services</w:t>
      </w:r>
      <w:r w:rsidR="00D127E5">
        <w:t xml:space="preserve"> – the</w:t>
      </w:r>
      <w:r w:rsidR="00FC3698">
        <w:t xml:space="preserve"> Nightingale</w:t>
      </w:r>
      <w:r w:rsidR="00D127E5">
        <w:t xml:space="preserve"> hospital is on a 72 hour notice period </w:t>
      </w:r>
      <w:r w:rsidR="00395D51">
        <w:t>should it be required for Covid patients</w:t>
      </w:r>
      <w:r w:rsidR="00D127E5">
        <w:t>;</w:t>
      </w:r>
      <w:r w:rsidR="00CF3A7F">
        <w:t xml:space="preserve"> she fu</w:t>
      </w:r>
      <w:r w:rsidR="00535CB0">
        <w:t>r</w:t>
      </w:r>
      <w:r w:rsidR="00CF3A7F">
        <w:t>ther reported that</w:t>
      </w:r>
      <w:r w:rsidR="00D127E5">
        <w:t xml:space="preserve"> </w:t>
      </w:r>
      <w:r w:rsidR="009918E7">
        <w:t>41 people</w:t>
      </w:r>
      <w:r w:rsidR="00CF3A7F">
        <w:t xml:space="preserve"> are currently</w:t>
      </w:r>
      <w:r w:rsidR="009918E7">
        <w:t xml:space="preserve"> in </w:t>
      </w:r>
      <w:r w:rsidR="00CF3A7F">
        <w:t xml:space="preserve">Exeter </w:t>
      </w:r>
      <w:r w:rsidR="009918E7">
        <w:t>hospital with</w:t>
      </w:r>
      <w:r w:rsidR="00CF3A7F">
        <w:t xml:space="preserve"> Covid </w:t>
      </w:r>
      <w:r w:rsidR="009918E7">
        <w:t>as of 2 November 2020</w:t>
      </w:r>
      <w:r w:rsidR="00F80524">
        <w:t>;</w:t>
      </w:r>
    </w:p>
    <w:p w14:paraId="41D64651" w14:textId="54546472" w:rsidR="00426921" w:rsidRDefault="00426921" w:rsidP="00A33412">
      <w:pPr>
        <w:pStyle w:val="ListParagraph"/>
        <w:spacing w:after="0"/>
        <w:ind w:left="1080"/>
      </w:pPr>
    </w:p>
    <w:p w14:paraId="449E4D25" w14:textId="601AB314" w:rsidR="00426921" w:rsidRDefault="00E318F8" w:rsidP="00A33412">
      <w:pPr>
        <w:pStyle w:val="ListParagraph"/>
        <w:spacing w:after="0"/>
        <w:ind w:left="1080"/>
      </w:pPr>
      <w:r>
        <w:t>Cllr Bloxham reported</w:t>
      </w:r>
      <w:r w:rsidR="00841715">
        <w:t xml:space="preserve"> on how the Universities have been dealing with the Covid situation</w:t>
      </w:r>
      <w:r w:rsidR="00093EBA">
        <w:t xml:space="preserve"> – he reported that they have put in place strict</w:t>
      </w:r>
      <w:r w:rsidR="00535959">
        <w:t xml:space="preserve"> social distancing measures and </w:t>
      </w:r>
      <w:r w:rsidR="00093EBA">
        <w:t xml:space="preserve">requirements to </w:t>
      </w:r>
      <w:r w:rsidR="00535959">
        <w:t>self</w:t>
      </w:r>
      <w:r w:rsidR="00535CB0">
        <w:t>-</w:t>
      </w:r>
      <w:r w:rsidR="00535959">
        <w:t>isolating</w:t>
      </w:r>
      <w:r w:rsidR="00093EBA">
        <w:t xml:space="preserve"> if told to do so</w:t>
      </w:r>
      <w:r w:rsidR="00535959">
        <w:t>.</w:t>
      </w:r>
    </w:p>
    <w:p w14:paraId="1BDF1D02" w14:textId="77777777" w:rsidR="00FF0FC6" w:rsidRDefault="00FF0FC6" w:rsidP="00A33412">
      <w:pPr>
        <w:pStyle w:val="ListParagraph"/>
        <w:spacing w:after="0"/>
        <w:ind w:left="1080"/>
      </w:pPr>
    </w:p>
    <w:p w14:paraId="3822CDD1" w14:textId="4C9E236D" w:rsidR="00BF1571" w:rsidRDefault="00A23BD0" w:rsidP="00BF1571">
      <w:pPr>
        <w:pStyle w:val="ListParagraph"/>
        <w:spacing w:after="0"/>
        <w:ind w:left="1080"/>
      </w:pPr>
      <w:r>
        <w:t>A full monthly report was sent</w:t>
      </w:r>
      <w:r w:rsidR="00535959">
        <w:t xml:space="preserve"> by Cllr Bloxham</w:t>
      </w:r>
      <w:r>
        <w:t xml:space="preserve"> prior to the meeting with an update on County Council matters.  </w:t>
      </w:r>
      <w:r w:rsidR="00FF0FC6">
        <w:t xml:space="preserve">A </w:t>
      </w:r>
      <w:r w:rsidR="003C3DE5">
        <w:t xml:space="preserve">full copy of </w:t>
      </w:r>
      <w:r w:rsidR="00F90BB2">
        <w:t xml:space="preserve">all </w:t>
      </w:r>
      <w:r w:rsidR="003C3DE5">
        <w:t>reports are available on request and are published on our village Facebook page.</w:t>
      </w:r>
    </w:p>
    <w:p w14:paraId="51ABE616" w14:textId="77777777" w:rsidR="00F90BB2" w:rsidRDefault="00F90BB2" w:rsidP="00BF1571">
      <w:pPr>
        <w:pStyle w:val="ListParagraph"/>
        <w:spacing w:after="0"/>
        <w:ind w:left="1080"/>
      </w:pPr>
    </w:p>
    <w:p w14:paraId="4E224E15" w14:textId="7C7ED10F" w:rsidR="00BF1571" w:rsidRDefault="00F90BB2" w:rsidP="00186609">
      <w:pPr>
        <w:pStyle w:val="ListParagraph"/>
        <w:spacing w:after="0"/>
        <w:ind w:left="1080"/>
      </w:pPr>
      <w:r>
        <w:t xml:space="preserve">Whilst the County and District Councillors were present at the meeting </w:t>
      </w:r>
      <w:r w:rsidR="00BF1571">
        <w:t xml:space="preserve">CJ </w:t>
      </w:r>
      <w:r>
        <w:t xml:space="preserve">took the opportunity to </w:t>
      </w:r>
      <w:r w:rsidR="00BF1571">
        <w:t xml:space="preserve">report </w:t>
      </w:r>
      <w:r w:rsidR="00310235">
        <w:t xml:space="preserve">on the Ratclyffe </w:t>
      </w:r>
      <w:r w:rsidR="00A5369D">
        <w:t>Farm</w:t>
      </w:r>
      <w:r w:rsidR="00FD3FF2">
        <w:t xml:space="preserve"> </w:t>
      </w:r>
      <w:r w:rsidR="00310235">
        <w:t>planning application</w:t>
      </w:r>
      <w:r w:rsidR="00356088">
        <w:t xml:space="preserve">; </w:t>
      </w:r>
      <w:r w:rsidR="00FD3FF2">
        <w:t>he commented that the Parish Councillors had met</w:t>
      </w:r>
      <w:r w:rsidR="00186609">
        <w:t xml:space="preserve"> </w:t>
      </w:r>
      <w:r w:rsidR="00FD3FF2">
        <w:t>with Highways to discuss the access issues; Highways indicated that they now saw the</w:t>
      </w:r>
      <w:r w:rsidR="00186609">
        <w:t xml:space="preserve"> </w:t>
      </w:r>
      <w:r w:rsidR="00FD3FF2">
        <w:t>access as an issue and had subsequently not recommend approval on this basis</w:t>
      </w:r>
      <w:r w:rsidR="00186609">
        <w:t xml:space="preserve">; </w:t>
      </w:r>
      <w:r w:rsidR="00310235">
        <w:t>Cllr Rylance confirmed she has called in the planning applications as a whole</w:t>
      </w:r>
      <w:r w:rsidR="00BF4455">
        <w:t xml:space="preserve"> and will advise the Parish Council</w:t>
      </w:r>
      <w:r w:rsidR="00FC46C8">
        <w:t xml:space="preserve"> once they are brought to the Planning Committee at EDDC.</w:t>
      </w:r>
      <w:r w:rsidR="008A0764">
        <w:t xml:space="preserve">  A</w:t>
      </w:r>
      <w:r w:rsidR="00FC46C8">
        <w:t xml:space="preserve"> further</w:t>
      </w:r>
      <w:r w:rsidR="008A0764">
        <w:t xml:space="preserve"> discussion took place</w:t>
      </w:r>
      <w:r w:rsidR="00824616">
        <w:t xml:space="preserve"> regarding the concerns of this application</w:t>
      </w:r>
      <w:r w:rsidR="008A0764">
        <w:t xml:space="preserve"> – the Parish Council comments have been sent to EDDC Planning.</w:t>
      </w:r>
    </w:p>
    <w:p w14:paraId="784ED3F0" w14:textId="032583CB" w:rsidR="009C5B7F" w:rsidRDefault="009C5B7F" w:rsidP="00BF1571">
      <w:pPr>
        <w:pStyle w:val="ListParagraph"/>
        <w:spacing w:after="0"/>
        <w:ind w:left="1080"/>
      </w:pPr>
    </w:p>
    <w:p w14:paraId="513DC1E9" w14:textId="64CC09CE" w:rsidR="009C5B7F" w:rsidRDefault="009C5B7F" w:rsidP="00BF1571">
      <w:pPr>
        <w:pStyle w:val="ListParagraph"/>
        <w:spacing w:after="0"/>
        <w:ind w:left="1080"/>
      </w:pPr>
      <w:r>
        <w:t>Cllr Rylance further reported on the food bank situation</w:t>
      </w:r>
      <w:r w:rsidR="002A017D">
        <w:t xml:space="preserve"> and the assistance this has provided to families particularly during the school holidays.</w:t>
      </w:r>
    </w:p>
    <w:p w14:paraId="02A11AD3" w14:textId="798ED535" w:rsidR="00DD450E" w:rsidRDefault="00DD450E" w:rsidP="00BF1571">
      <w:pPr>
        <w:pStyle w:val="ListParagraph"/>
        <w:spacing w:after="0"/>
        <w:ind w:left="1080"/>
      </w:pPr>
    </w:p>
    <w:p w14:paraId="77965A2C" w14:textId="44EF7572" w:rsidR="00DD450E" w:rsidRDefault="00DD450E" w:rsidP="00BF1571">
      <w:pPr>
        <w:pStyle w:val="ListParagraph"/>
        <w:spacing w:after="0"/>
        <w:ind w:left="1080"/>
      </w:pPr>
      <w:r>
        <w:t>The County and District Councillors left the meeting at 19.32.</w:t>
      </w:r>
    </w:p>
    <w:p w14:paraId="09CE836C" w14:textId="7B86DF25" w:rsidR="00B54329" w:rsidRDefault="00AB09BA" w:rsidP="00AB09B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B82CC5">
        <w:rPr>
          <w:b/>
          <w:bCs/>
        </w:rPr>
        <w:t>Local Issues</w:t>
      </w:r>
    </w:p>
    <w:p w14:paraId="32D2A190" w14:textId="77777777" w:rsidR="00067D8E" w:rsidRPr="00BA61D4" w:rsidRDefault="00067D8E" w:rsidP="00067D8E">
      <w:pPr>
        <w:pStyle w:val="ListParagraph"/>
        <w:numPr>
          <w:ilvl w:val="0"/>
          <w:numId w:val="7"/>
        </w:numPr>
        <w:spacing w:after="0"/>
      </w:pPr>
      <w:r w:rsidRPr="00BA61D4">
        <w:t>and these</w:t>
      </w:r>
      <w:r>
        <w:t xml:space="preserve"> </w:t>
      </w:r>
      <w:r w:rsidRPr="00BA61D4">
        <w:t>had been widely complimented by the villagers and particular thanks to our District</w:t>
      </w:r>
      <w:r>
        <w:t xml:space="preserve"> </w:t>
      </w:r>
      <w:r w:rsidRPr="00BA61D4">
        <w:t>Councillors for giving us some funding for the purchase/installation.</w:t>
      </w:r>
    </w:p>
    <w:p w14:paraId="558CF138" w14:textId="77777777" w:rsidR="00067D8E" w:rsidRPr="00BA61D4" w:rsidRDefault="00067D8E" w:rsidP="00067D8E">
      <w:pPr>
        <w:pStyle w:val="ListParagraph"/>
        <w:numPr>
          <w:ilvl w:val="0"/>
          <w:numId w:val="7"/>
        </w:numPr>
        <w:spacing w:after="0"/>
      </w:pPr>
      <w:r w:rsidRPr="00BA61D4">
        <w:t>CJ reported on the Faranthayes flooding issues and has raised and logged this direct</w:t>
      </w:r>
    </w:p>
    <w:p w14:paraId="1B0EDE5E" w14:textId="77777777" w:rsidR="00067D8E" w:rsidRPr="00BA61D4" w:rsidRDefault="00067D8E" w:rsidP="00067D8E">
      <w:pPr>
        <w:pStyle w:val="ListParagraph"/>
        <w:spacing w:after="0"/>
        <w:ind w:left="1800"/>
      </w:pPr>
      <w:r w:rsidRPr="00BA61D4">
        <w:t>with Highways; DM suggested cutting a larger whole in the hedge at the site which</w:t>
      </w:r>
    </w:p>
    <w:p w14:paraId="24757AA4" w14:textId="77777777" w:rsidR="00067D8E" w:rsidRPr="00BA61D4" w:rsidRDefault="00067D8E" w:rsidP="00067D8E">
      <w:pPr>
        <w:pStyle w:val="ListParagraph"/>
        <w:spacing w:after="0"/>
        <w:ind w:left="1800"/>
      </w:pPr>
      <w:r w:rsidRPr="00BA61D4">
        <w:t>will drain the volume of water.</w:t>
      </w:r>
    </w:p>
    <w:p w14:paraId="49EEABC9" w14:textId="77777777" w:rsidR="00067D8E" w:rsidRPr="00BA61D4" w:rsidRDefault="00067D8E" w:rsidP="00067D8E">
      <w:pPr>
        <w:pStyle w:val="ListParagraph"/>
        <w:numPr>
          <w:ilvl w:val="0"/>
          <w:numId w:val="7"/>
        </w:numPr>
        <w:spacing w:after="0"/>
      </w:pPr>
      <w:r w:rsidRPr="00BA61D4">
        <w:t>CJ further reported on the broadband issue – a temporary application for a mast on</w:t>
      </w:r>
      <w:r>
        <w:t xml:space="preserve"> </w:t>
      </w:r>
      <w:r w:rsidRPr="00BA61D4">
        <w:t>the Church tower has been put to the Parochial Church Council which has been</w:t>
      </w:r>
    </w:p>
    <w:p w14:paraId="64411F6D" w14:textId="77777777" w:rsidR="00067D8E" w:rsidRPr="00BA61D4" w:rsidRDefault="00067D8E" w:rsidP="00067D8E">
      <w:pPr>
        <w:pStyle w:val="ListParagraph"/>
        <w:spacing w:after="0"/>
        <w:ind w:left="1800"/>
      </w:pPr>
      <w:r w:rsidRPr="00BA61D4">
        <w:t>rejected; Voneus are now having to put in a faculty application which could take</w:t>
      </w:r>
    </w:p>
    <w:p w14:paraId="397872FB" w14:textId="1916F445" w:rsidR="00067D8E" w:rsidRPr="00067D8E" w:rsidRDefault="00067D8E" w:rsidP="00067D8E">
      <w:pPr>
        <w:pStyle w:val="ListParagraph"/>
        <w:spacing w:after="0"/>
        <w:ind w:left="1800"/>
        <w:rPr>
          <w:b/>
          <w:bCs/>
        </w:rPr>
      </w:pPr>
      <w:r w:rsidRPr="00BA61D4">
        <w:t>several months.</w:t>
      </w:r>
    </w:p>
    <w:p w14:paraId="664CA410" w14:textId="0AA8E23F" w:rsidR="00C6696C" w:rsidRPr="00C6696C" w:rsidRDefault="00AB09BA" w:rsidP="00C6696C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B82CC5">
        <w:rPr>
          <w:b/>
          <w:bCs/>
        </w:rPr>
        <w:t>Highways</w:t>
      </w:r>
      <w:r w:rsidR="006708F9">
        <w:t xml:space="preserve"> – </w:t>
      </w:r>
      <w:r w:rsidR="00535B9A">
        <w:t xml:space="preserve">CJ reported that the reported collapsed drain </w:t>
      </w:r>
      <w:r w:rsidR="0048633B">
        <w:t xml:space="preserve">outside Twinnies </w:t>
      </w:r>
      <w:r w:rsidR="00535B9A">
        <w:t>should be repaired</w:t>
      </w:r>
      <w:r w:rsidR="003E5CC1">
        <w:t xml:space="preserve"> on 24 November 2020</w:t>
      </w:r>
      <w:r w:rsidR="0048633B">
        <w:t xml:space="preserve"> but will check if this is still scheduled.</w:t>
      </w:r>
    </w:p>
    <w:p w14:paraId="6F7A8C16" w14:textId="45B62C4F" w:rsidR="00365E7B" w:rsidRPr="00C6696C" w:rsidRDefault="00AB09BA" w:rsidP="00D409F2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6696C">
        <w:rPr>
          <w:b/>
          <w:bCs/>
        </w:rPr>
        <w:t>Plan</w:t>
      </w:r>
      <w:r w:rsidR="00DA10B1" w:rsidRPr="00C6696C">
        <w:rPr>
          <w:b/>
          <w:bCs/>
        </w:rPr>
        <w:t>ni</w:t>
      </w:r>
      <w:r w:rsidRPr="00C6696C">
        <w:rPr>
          <w:b/>
          <w:bCs/>
        </w:rPr>
        <w:t>ng</w:t>
      </w:r>
      <w:r w:rsidR="00E41D5C">
        <w:rPr>
          <w:b/>
          <w:bCs/>
        </w:rPr>
        <w:t xml:space="preserve"> - </w:t>
      </w:r>
      <w:r w:rsidR="00B44870">
        <w:t xml:space="preserve">20/1436/ful and </w:t>
      </w:r>
      <w:r w:rsidR="00C6696C" w:rsidRPr="00C6696C">
        <w:t xml:space="preserve">20/1437/lbc – Ratclyffe </w:t>
      </w:r>
      <w:r w:rsidR="00BA61D4">
        <w:t>Farm</w:t>
      </w:r>
      <w:r w:rsidR="00C6696C" w:rsidRPr="00C6696C">
        <w:t xml:space="preserve"> - Internal and external alterations to curtilage listed barn for conversion to 2 no dwellinghouses and associated works</w:t>
      </w:r>
      <w:r w:rsidR="00D409F2">
        <w:rPr>
          <w:rFonts w:ascii="Calibri" w:eastAsia="Times New Roman" w:hAnsi="Calibri" w:cs="Calibri"/>
          <w:color w:val="201F1E"/>
          <w:lang w:eastAsia="en-GB"/>
        </w:rPr>
        <w:t xml:space="preserve">.  </w:t>
      </w:r>
      <w:r w:rsidR="00D409F2">
        <w:rPr>
          <w:rFonts w:ascii="Calibri" w:eastAsia="Times New Roman" w:hAnsi="Calibri" w:cs="Calibri"/>
          <w:b/>
          <w:bCs/>
          <w:color w:val="201F1E"/>
          <w:lang w:eastAsia="en-GB"/>
        </w:rPr>
        <w:t>Object.</w:t>
      </w:r>
      <w:r w:rsidR="00D409F2">
        <w:rPr>
          <w:rFonts w:ascii="Calibri" w:hAnsi="Calibri" w:cs="Calibri"/>
          <w:color w:val="201F1E"/>
        </w:rPr>
        <w:t xml:space="preserve">  Full comments submitted to EDDC and available on our website.</w:t>
      </w:r>
    </w:p>
    <w:p w14:paraId="5C02D612" w14:textId="5E684127" w:rsidR="006B2F88" w:rsidRPr="0039149D" w:rsidRDefault="00DA10B1" w:rsidP="00C6696C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C6696C">
        <w:rPr>
          <w:b/>
          <w:bCs/>
        </w:rPr>
        <w:t>Finance</w:t>
      </w:r>
      <w:r w:rsidR="00B82CC5" w:rsidRPr="00C6696C">
        <w:rPr>
          <w:b/>
          <w:bCs/>
        </w:rPr>
        <w:t xml:space="preserve"> </w:t>
      </w:r>
      <w:r w:rsidR="00C6696C">
        <w:rPr>
          <w:b/>
          <w:bCs/>
        </w:rPr>
        <w:t xml:space="preserve">- </w:t>
      </w:r>
      <w:r w:rsidR="00AB09BA">
        <w:t>to resolve to agree the Receipts and Payments</w:t>
      </w:r>
      <w:r w:rsidR="00A51F3C">
        <w:t>.  Clerk expenses</w:t>
      </w:r>
      <w:r w:rsidR="00D76A51">
        <w:t xml:space="preserve"> - £387.88</w:t>
      </w:r>
      <w:r w:rsidR="00A51F3C">
        <w:t xml:space="preserve"> </w:t>
      </w:r>
      <w:r w:rsidR="00B82CC5">
        <w:t xml:space="preserve">– </w:t>
      </w:r>
      <w:r w:rsidR="00B82CC5" w:rsidRPr="00C6696C">
        <w:rPr>
          <w:b/>
          <w:bCs/>
        </w:rPr>
        <w:t>RESOLUTION -</w:t>
      </w:r>
      <w:r w:rsidR="00B82CC5">
        <w:t>.</w:t>
      </w:r>
      <w:r w:rsidR="00D76A51">
        <w:t>it was resolved to agree the monthly payments</w:t>
      </w:r>
      <w:r w:rsidR="003F5071">
        <w:t xml:space="preserve"> – </w:t>
      </w:r>
      <w:r w:rsidR="00C7630A">
        <w:t>proposer</w:t>
      </w:r>
      <w:r w:rsidR="00325FB3">
        <w:t xml:space="preserve"> CE; </w:t>
      </w:r>
      <w:r w:rsidR="003F5071">
        <w:t>seconder</w:t>
      </w:r>
      <w:r w:rsidR="00325FB3">
        <w:t xml:space="preserve"> DM - </w:t>
      </w:r>
      <w:r w:rsidR="003F5071">
        <w:t>all voted in favour.</w:t>
      </w:r>
      <w:r w:rsidR="00252FCE">
        <w:t xml:space="preserve">  The bank balance as of </w:t>
      </w:r>
      <w:r w:rsidR="00C7630A">
        <w:t xml:space="preserve">30 October 2020 is </w:t>
      </w:r>
      <w:r w:rsidR="006A09CF">
        <w:t>£5,979.31.</w:t>
      </w:r>
    </w:p>
    <w:p w14:paraId="64DECD20" w14:textId="50C29548" w:rsidR="0039149D" w:rsidRPr="0039149D" w:rsidRDefault="0052255F" w:rsidP="00B457FD">
      <w:pPr>
        <w:spacing w:after="0"/>
        <w:ind w:left="1080"/>
      </w:pPr>
      <w:r>
        <w:t xml:space="preserve">The </w:t>
      </w:r>
      <w:r w:rsidR="00EB2254">
        <w:t xml:space="preserve">Opus bills for the telephone box were discussed as they appear excessive for </w:t>
      </w:r>
      <w:r w:rsidR="00DB05E2">
        <w:t xml:space="preserve">the amount of electricity they are supplying. The current cost is around £35 a month.   </w:t>
      </w:r>
      <w:r w:rsidR="0039149D">
        <w:t xml:space="preserve">It was suggested by </w:t>
      </w:r>
      <w:r w:rsidR="00324B02">
        <w:t>SW to instal a solar panel and battery into the phone box</w:t>
      </w:r>
      <w:r w:rsidR="00DB05E2">
        <w:t xml:space="preserve"> – SW to review this further and </w:t>
      </w:r>
      <w:r w:rsidR="008D6502">
        <w:t>report back to Council.</w:t>
      </w:r>
    </w:p>
    <w:p w14:paraId="0AAA6886" w14:textId="2C0DCD1A" w:rsidR="00AB37BE" w:rsidRDefault="00AB09BA" w:rsidP="004F3BD3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Correspondence</w:t>
      </w:r>
      <w:r w:rsidR="00AF7806" w:rsidRPr="00B82CC5">
        <w:rPr>
          <w:b/>
          <w:bCs/>
        </w:rPr>
        <w:t>/matter</w:t>
      </w:r>
      <w:r w:rsidR="00377407" w:rsidRPr="00B82CC5">
        <w:rPr>
          <w:b/>
          <w:bCs/>
        </w:rPr>
        <w:t>s</w:t>
      </w:r>
      <w:r w:rsidR="00AF7806" w:rsidRPr="00B82CC5">
        <w:rPr>
          <w:b/>
          <w:bCs/>
        </w:rPr>
        <w:t xml:space="preserve"> arising since last meeting</w:t>
      </w:r>
      <w:r w:rsidR="00AF7806">
        <w:t xml:space="preserve"> –</w:t>
      </w:r>
      <w:r w:rsidR="000F00A8">
        <w:t xml:space="preserve"> Flood Risk</w:t>
      </w:r>
      <w:r w:rsidR="009B297D">
        <w:t xml:space="preserve"> Management</w:t>
      </w:r>
      <w:r w:rsidR="000F00A8">
        <w:t xml:space="preserve"> Strategy Newsletter circulated to </w:t>
      </w:r>
      <w:r w:rsidR="009B297D">
        <w:t>members; East Devon District Council Coronavirus update circulated to members</w:t>
      </w:r>
      <w:r w:rsidR="00D76A51">
        <w:t xml:space="preserve">, website and </w:t>
      </w:r>
      <w:r w:rsidR="009B297D">
        <w:t>Facebook page</w:t>
      </w:r>
      <w:r w:rsidR="00D76A51">
        <w:t>.</w:t>
      </w:r>
    </w:p>
    <w:p w14:paraId="2882252E" w14:textId="3E876FFE" w:rsidR="001A10E1" w:rsidRDefault="001A10E1" w:rsidP="001A10E1">
      <w:pPr>
        <w:spacing w:after="0"/>
      </w:pPr>
    </w:p>
    <w:p w14:paraId="6CE02A01" w14:textId="440D919B" w:rsidR="001A10E1" w:rsidRDefault="001A10E1" w:rsidP="001A10E1">
      <w:pPr>
        <w:spacing w:after="0"/>
        <w:ind w:left="1080"/>
      </w:pPr>
      <w:r>
        <w:t>There being no further business the meeting closed at 8.12pm</w:t>
      </w:r>
    </w:p>
    <w:p w14:paraId="75119607" w14:textId="0CF27ADB" w:rsidR="009B6421" w:rsidRDefault="009B6421" w:rsidP="009B6421">
      <w:pPr>
        <w:spacing w:after="0"/>
      </w:pPr>
    </w:p>
    <w:p w14:paraId="0A93C18E" w14:textId="50B4DB7D" w:rsidR="00C6696C" w:rsidRDefault="00C6696C" w:rsidP="004F3BD3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Date of next meeting</w:t>
      </w:r>
      <w:r>
        <w:t xml:space="preserve"> </w:t>
      </w:r>
      <w:r w:rsidR="005A7DC3">
        <w:t>–</w:t>
      </w:r>
      <w:r>
        <w:t xml:space="preserve"> </w:t>
      </w:r>
      <w:r w:rsidR="005A7DC3">
        <w:t>Monday, 4 January 2020 at 7:00pm.</w:t>
      </w:r>
    </w:p>
    <w:p w14:paraId="7738E476" w14:textId="77D5BC2E" w:rsidR="00C43177" w:rsidRPr="00680029" w:rsidRDefault="00AB09BA" w:rsidP="00AB09BA">
      <w:pPr>
        <w:spacing w:after="0"/>
      </w:pPr>
      <w:r>
        <w:t xml:space="preserve"> </w:t>
      </w:r>
    </w:p>
    <w:sectPr w:rsidR="00C43177" w:rsidRPr="00680029" w:rsidSect="00C43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934C" w14:textId="77777777" w:rsidR="001411F1" w:rsidRDefault="001411F1" w:rsidP="00301BAA">
      <w:pPr>
        <w:spacing w:after="0" w:line="240" w:lineRule="auto"/>
      </w:pPr>
      <w:r>
        <w:separator/>
      </w:r>
    </w:p>
  </w:endnote>
  <w:endnote w:type="continuationSeparator" w:id="0">
    <w:p w14:paraId="2D460907" w14:textId="77777777" w:rsidR="001411F1" w:rsidRDefault="001411F1" w:rsidP="0030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E0031" w14:textId="77777777" w:rsidR="00301BAA" w:rsidRDefault="00301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508B3" w14:textId="77777777" w:rsidR="00301BAA" w:rsidRDefault="00301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C5238" w14:textId="77777777" w:rsidR="00301BAA" w:rsidRDefault="0030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6C333" w14:textId="77777777" w:rsidR="001411F1" w:rsidRDefault="001411F1" w:rsidP="00301BAA">
      <w:pPr>
        <w:spacing w:after="0" w:line="240" w:lineRule="auto"/>
      </w:pPr>
      <w:r>
        <w:separator/>
      </w:r>
    </w:p>
  </w:footnote>
  <w:footnote w:type="continuationSeparator" w:id="0">
    <w:p w14:paraId="5CEB284E" w14:textId="77777777" w:rsidR="001411F1" w:rsidRDefault="001411F1" w:rsidP="0030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B2485" w14:textId="77777777" w:rsidR="00301BAA" w:rsidRDefault="00301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B4E8F" w14:textId="047D1D56" w:rsidR="00301BAA" w:rsidRDefault="00301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46E71" w14:textId="77777777" w:rsidR="00301BAA" w:rsidRDefault="00301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5936"/>
    <w:multiLevelType w:val="multilevel"/>
    <w:tmpl w:val="37DA0B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3E2D0CAE"/>
    <w:multiLevelType w:val="hybridMultilevel"/>
    <w:tmpl w:val="71BA6E76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777FCF"/>
    <w:multiLevelType w:val="multilevel"/>
    <w:tmpl w:val="CE3ED7F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44F35E4C"/>
    <w:multiLevelType w:val="hybridMultilevel"/>
    <w:tmpl w:val="B532C1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932718"/>
    <w:multiLevelType w:val="hybridMultilevel"/>
    <w:tmpl w:val="15A47D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22730BC"/>
    <w:multiLevelType w:val="hybridMultilevel"/>
    <w:tmpl w:val="7AEE7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D124C"/>
    <w:multiLevelType w:val="multilevel"/>
    <w:tmpl w:val="4FD6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77"/>
    <w:rsid w:val="00040023"/>
    <w:rsid w:val="00055FC8"/>
    <w:rsid w:val="00067D8E"/>
    <w:rsid w:val="00093EBA"/>
    <w:rsid w:val="000A3243"/>
    <w:rsid w:val="000B6381"/>
    <w:rsid w:val="000D2763"/>
    <w:rsid w:val="000F00A8"/>
    <w:rsid w:val="000F1E26"/>
    <w:rsid w:val="000F5CFF"/>
    <w:rsid w:val="001079A4"/>
    <w:rsid w:val="001411F1"/>
    <w:rsid w:val="00162BFC"/>
    <w:rsid w:val="0017450B"/>
    <w:rsid w:val="00176795"/>
    <w:rsid w:val="00183C13"/>
    <w:rsid w:val="00186609"/>
    <w:rsid w:val="001943EE"/>
    <w:rsid w:val="0019452D"/>
    <w:rsid w:val="001A10E1"/>
    <w:rsid w:val="001F2348"/>
    <w:rsid w:val="001F698B"/>
    <w:rsid w:val="00200052"/>
    <w:rsid w:val="002217E9"/>
    <w:rsid w:val="00234517"/>
    <w:rsid w:val="00246960"/>
    <w:rsid w:val="00247BD8"/>
    <w:rsid w:val="00252FCE"/>
    <w:rsid w:val="002630DD"/>
    <w:rsid w:val="00272C0E"/>
    <w:rsid w:val="00274D5E"/>
    <w:rsid w:val="00296589"/>
    <w:rsid w:val="002A017D"/>
    <w:rsid w:val="002A3951"/>
    <w:rsid w:val="002A43D1"/>
    <w:rsid w:val="002A49AA"/>
    <w:rsid w:val="002C6E22"/>
    <w:rsid w:val="002D063C"/>
    <w:rsid w:val="002F187D"/>
    <w:rsid w:val="00301BAA"/>
    <w:rsid w:val="00310235"/>
    <w:rsid w:val="003113A7"/>
    <w:rsid w:val="00314F95"/>
    <w:rsid w:val="003220C8"/>
    <w:rsid w:val="00324B02"/>
    <w:rsid w:val="00325FB3"/>
    <w:rsid w:val="00336CCF"/>
    <w:rsid w:val="00356088"/>
    <w:rsid w:val="0036114C"/>
    <w:rsid w:val="00363DF8"/>
    <w:rsid w:val="00365E7B"/>
    <w:rsid w:val="00377407"/>
    <w:rsid w:val="00377D13"/>
    <w:rsid w:val="00382952"/>
    <w:rsid w:val="003906D1"/>
    <w:rsid w:val="0039149D"/>
    <w:rsid w:val="003959E4"/>
    <w:rsid w:val="00395D51"/>
    <w:rsid w:val="003A7B35"/>
    <w:rsid w:val="003B1CF9"/>
    <w:rsid w:val="003B6702"/>
    <w:rsid w:val="003C3DE5"/>
    <w:rsid w:val="003D29AD"/>
    <w:rsid w:val="003E5CC1"/>
    <w:rsid w:val="003E6D15"/>
    <w:rsid w:val="003F5071"/>
    <w:rsid w:val="003F74D9"/>
    <w:rsid w:val="0040363D"/>
    <w:rsid w:val="00404B5B"/>
    <w:rsid w:val="00426921"/>
    <w:rsid w:val="00432ED1"/>
    <w:rsid w:val="00445DC6"/>
    <w:rsid w:val="00460AC2"/>
    <w:rsid w:val="0048633B"/>
    <w:rsid w:val="004A1B34"/>
    <w:rsid w:val="004B358B"/>
    <w:rsid w:val="004C2652"/>
    <w:rsid w:val="004E32CA"/>
    <w:rsid w:val="004F3BD3"/>
    <w:rsid w:val="00511E29"/>
    <w:rsid w:val="0052255F"/>
    <w:rsid w:val="00525E41"/>
    <w:rsid w:val="00535959"/>
    <w:rsid w:val="00535B9A"/>
    <w:rsid w:val="00535CB0"/>
    <w:rsid w:val="0056266C"/>
    <w:rsid w:val="00574706"/>
    <w:rsid w:val="0059276A"/>
    <w:rsid w:val="00594729"/>
    <w:rsid w:val="005A3548"/>
    <w:rsid w:val="005A3738"/>
    <w:rsid w:val="005A3BC5"/>
    <w:rsid w:val="005A7DC3"/>
    <w:rsid w:val="005C345E"/>
    <w:rsid w:val="005E2677"/>
    <w:rsid w:val="005F6570"/>
    <w:rsid w:val="006278AA"/>
    <w:rsid w:val="00635736"/>
    <w:rsid w:val="00643414"/>
    <w:rsid w:val="00643C8F"/>
    <w:rsid w:val="0064536E"/>
    <w:rsid w:val="00650841"/>
    <w:rsid w:val="006708F9"/>
    <w:rsid w:val="00680029"/>
    <w:rsid w:val="00695F76"/>
    <w:rsid w:val="006A09CF"/>
    <w:rsid w:val="006A0B19"/>
    <w:rsid w:val="006B2F88"/>
    <w:rsid w:val="006C0F4A"/>
    <w:rsid w:val="00701A6E"/>
    <w:rsid w:val="00713BC2"/>
    <w:rsid w:val="0074021B"/>
    <w:rsid w:val="007620A4"/>
    <w:rsid w:val="00780056"/>
    <w:rsid w:val="007C4A0C"/>
    <w:rsid w:val="007F2BB1"/>
    <w:rsid w:val="007F555A"/>
    <w:rsid w:val="007F5A21"/>
    <w:rsid w:val="00824616"/>
    <w:rsid w:val="00841715"/>
    <w:rsid w:val="008434E3"/>
    <w:rsid w:val="00851B82"/>
    <w:rsid w:val="008719F0"/>
    <w:rsid w:val="008A0764"/>
    <w:rsid w:val="008A0B42"/>
    <w:rsid w:val="008A18A0"/>
    <w:rsid w:val="008C613E"/>
    <w:rsid w:val="008D31C2"/>
    <w:rsid w:val="008D6502"/>
    <w:rsid w:val="00917BC2"/>
    <w:rsid w:val="00945D89"/>
    <w:rsid w:val="0095389E"/>
    <w:rsid w:val="009669EB"/>
    <w:rsid w:val="00967F37"/>
    <w:rsid w:val="00982ADB"/>
    <w:rsid w:val="009918E7"/>
    <w:rsid w:val="009A1C46"/>
    <w:rsid w:val="009B22D7"/>
    <w:rsid w:val="009B297D"/>
    <w:rsid w:val="009B6421"/>
    <w:rsid w:val="009C0746"/>
    <w:rsid w:val="009C5B7F"/>
    <w:rsid w:val="009D5B63"/>
    <w:rsid w:val="009E5B92"/>
    <w:rsid w:val="009F138A"/>
    <w:rsid w:val="009F3AAF"/>
    <w:rsid w:val="00A1053A"/>
    <w:rsid w:val="00A13533"/>
    <w:rsid w:val="00A23BD0"/>
    <w:rsid w:val="00A24F7D"/>
    <w:rsid w:val="00A273A4"/>
    <w:rsid w:val="00A33412"/>
    <w:rsid w:val="00A46AAA"/>
    <w:rsid w:val="00A51F3C"/>
    <w:rsid w:val="00A5369D"/>
    <w:rsid w:val="00A728F0"/>
    <w:rsid w:val="00A737AF"/>
    <w:rsid w:val="00AA0AEB"/>
    <w:rsid w:val="00AB0798"/>
    <w:rsid w:val="00AB09BA"/>
    <w:rsid w:val="00AB37BE"/>
    <w:rsid w:val="00AB3BFA"/>
    <w:rsid w:val="00AB45FB"/>
    <w:rsid w:val="00AD7D9B"/>
    <w:rsid w:val="00AE7259"/>
    <w:rsid w:val="00AF7806"/>
    <w:rsid w:val="00B20EE6"/>
    <w:rsid w:val="00B30CB3"/>
    <w:rsid w:val="00B32EF6"/>
    <w:rsid w:val="00B44870"/>
    <w:rsid w:val="00B457FD"/>
    <w:rsid w:val="00B541BC"/>
    <w:rsid w:val="00B54329"/>
    <w:rsid w:val="00B57826"/>
    <w:rsid w:val="00B82CC5"/>
    <w:rsid w:val="00BA02A4"/>
    <w:rsid w:val="00BA4493"/>
    <w:rsid w:val="00BA61D4"/>
    <w:rsid w:val="00BB716F"/>
    <w:rsid w:val="00BB793D"/>
    <w:rsid w:val="00BC2108"/>
    <w:rsid w:val="00BC5AD1"/>
    <w:rsid w:val="00BD3D3E"/>
    <w:rsid w:val="00BD47E1"/>
    <w:rsid w:val="00BE3BD1"/>
    <w:rsid w:val="00BF1571"/>
    <w:rsid w:val="00BF4455"/>
    <w:rsid w:val="00C33DBD"/>
    <w:rsid w:val="00C419B7"/>
    <w:rsid w:val="00C43177"/>
    <w:rsid w:val="00C454E3"/>
    <w:rsid w:val="00C6696C"/>
    <w:rsid w:val="00C71431"/>
    <w:rsid w:val="00C7630A"/>
    <w:rsid w:val="00C87A89"/>
    <w:rsid w:val="00CA5290"/>
    <w:rsid w:val="00CA6555"/>
    <w:rsid w:val="00CB61AD"/>
    <w:rsid w:val="00CC6C26"/>
    <w:rsid w:val="00CE7D2D"/>
    <w:rsid w:val="00CF3A7F"/>
    <w:rsid w:val="00D00A08"/>
    <w:rsid w:val="00D127E5"/>
    <w:rsid w:val="00D307C7"/>
    <w:rsid w:val="00D409F2"/>
    <w:rsid w:val="00D46056"/>
    <w:rsid w:val="00D5166F"/>
    <w:rsid w:val="00D53142"/>
    <w:rsid w:val="00D60A60"/>
    <w:rsid w:val="00D64D05"/>
    <w:rsid w:val="00D70047"/>
    <w:rsid w:val="00D7512C"/>
    <w:rsid w:val="00D76A51"/>
    <w:rsid w:val="00DA10B1"/>
    <w:rsid w:val="00DB05E2"/>
    <w:rsid w:val="00DD450E"/>
    <w:rsid w:val="00DF1634"/>
    <w:rsid w:val="00E11419"/>
    <w:rsid w:val="00E318F8"/>
    <w:rsid w:val="00E326A6"/>
    <w:rsid w:val="00E33A84"/>
    <w:rsid w:val="00E33D36"/>
    <w:rsid w:val="00E41D5C"/>
    <w:rsid w:val="00E75702"/>
    <w:rsid w:val="00E8109A"/>
    <w:rsid w:val="00E87821"/>
    <w:rsid w:val="00E922BB"/>
    <w:rsid w:val="00EB2254"/>
    <w:rsid w:val="00ED2642"/>
    <w:rsid w:val="00ED2CE3"/>
    <w:rsid w:val="00EE5993"/>
    <w:rsid w:val="00EE6DEF"/>
    <w:rsid w:val="00EF2E3B"/>
    <w:rsid w:val="00F2118B"/>
    <w:rsid w:val="00F32FF0"/>
    <w:rsid w:val="00F53905"/>
    <w:rsid w:val="00F606BD"/>
    <w:rsid w:val="00F63E28"/>
    <w:rsid w:val="00F80524"/>
    <w:rsid w:val="00F82486"/>
    <w:rsid w:val="00F90BB2"/>
    <w:rsid w:val="00F968E4"/>
    <w:rsid w:val="00FA164B"/>
    <w:rsid w:val="00FC3698"/>
    <w:rsid w:val="00FC46C8"/>
    <w:rsid w:val="00FD3FF2"/>
    <w:rsid w:val="00FD76B7"/>
    <w:rsid w:val="00FE3C82"/>
    <w:rsid w:val="00FE6E79"/>
    <w:rsid w:val="00FF0FC6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736F34"/>
  <w15:chartTrackingRefBased/>
  <w15:docId w15:val="{E7053AEE-E753-42F7-9FD9-6F8B4B11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4317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177"/>
    <w:rPr>
      <w:rFonts w:ascii="Times New Roman" w:eastAsia="Times New Roman" w:hAnsi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5B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">
    <w:name w:val="text"/>
    <w:basedOn w:val="Normal"/>
    <w:rsid w:val="0046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1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BAA"/>
  </w:style>
  <w:style w:type="paragraph" w:styleId="Footer">
    <w:name w:val="footer"/>
    <w:basedOn w:val="Normal"/>
    <w:link w:val="FooterChar"/>
    <w:uiPriority w:val="99"/>
    <w:unhideWhenUsed/>
    <w:rsid w:val="00301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BAA"/>
  </w:style>
  <w:style w:type="paragraph" w:styleId="ListParagraph">
    <w:name w:val="List Paragraph"/>
    <w:basedOn w:val="Normal"/>
    <w:uiPriority w:val="34"/>
    <w:qFormat/>
    <w:rsid w:val="005F6570"/>
    <w:pPr>
      <w:ind w:left="720"/>
      <w:contextualSpacing/>
    </w:pPr>
  </w:style>
  <w:style w:type="paragraph" w:customStyle="1" w:styleId="xmsonormal">
    <w:name w:val="x_msonormal"/>
    <w:basedOn w:val="Normal"/>
    <w:rsid w:val="00B4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8E7E-BE83-4EAF-9E53-3FA7EE79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Clifton-Jones</dc:creator>
  <cp:keywords/>
  <dc:description/>
  <cp:lastModifiedBy>Emma Gibbons</cp:lastModifiedBy>
  <cp:revision>158</cp:revision>
  <cp:lastPrinted>2019-10-07T10:52:00Z</cp:lastPrinted>
  <dcterms:created xsi:type="dcterms:W3CDTF">2020-02-05T17:57:00Z</dcterms:created>
  <dcterms:modified xsi:type="dcterms:W3CDTF">2020-11-03T13:13:00Z</dcterms:modified>
</cp:coreProperties>
</file>